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Приложение 4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 документации об аукционе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Р О Е К Т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ДОГОВОР №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АРЕНДЫ ЗЕМЕЛЬНОГО УЧАСТКА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с. Долгие Буды «___» ________ 20__ г.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Беловского района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Курской области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proofErr w:type="gramStart"/>
      <w:r w:rsidRPr="009E57D8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Администрация Долгобудского сельсовета Беловского района Курской области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, именуемая в дальнейшем </w:t>
      </w:r>
      <w:r w:rsidRPr="009E57D8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«Арендодатель»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, в лице главы Администр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ции Дуюнова Виталия Петровича, действующего на основании Устава, с одной стороны, и _________________________, именуемый в дальне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й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шем </w:t>
      </w:r>
      <w:r w:rsidRPr="009E57D8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«Арендатор»,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в лице _____________________, действующего на основ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нии ________, с другой стороны, и именуемые в дальнейшем </w:t>
      </w:r>
      <w:r w:rsidRPr="009E57D8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«Стороны»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, рук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водствуясь Гражданским кодексом Российской Федерации, Федеральным законом от 26.07.2006г. №135-ФЗ «О защите конкуренции», в соответствии с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Земельным кодексом Российской Федерации от 25.10.2001г. №136-ФЗ, Федеральным законом от 24.07.2002г. №101-ФЗ «Об обороте земель сельскохозяйственного назнач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ния», Законом Курской области от 19.12.2011г. №104-ЗКО «Об обороте земель сельскохозяйственного назначения на территории Курской области», на основ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нии протокола ____________________________ № ___ от ___________ </w:t>
      </w: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г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. закл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ю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чили настоящий договор (далее - Договор) о нижеследующем: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1. ПРЕДМЕТ ДОГОВОРА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1.1. </w:t>
      </w: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Арендодатель передает, а Арендатор принимает в аренду (по Акту приема-передачи, являющемуся неотъемлемой частью настоящего Договора) земельный участок, принадлежащий на праве собственности МО «Долгобудский сельсовет» Беловского района Курской области, обременений не зарегистрировано, из кат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гории земель сельскохозяйственного назначения, разрешенное использование – для сельскохозяйственного производства, площадью 1222000 кв.м., кадастровый №46:01:000000:490, местоположение установлено относительно ориентира, ра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положенного в границах участка, почтовый адрес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ориентира: Курская область, Беловский район, Долгобудский сельсовет, особые отметки: граница земельного участка состоит из 9 контуров (далее – Участок). Объекты недвижимости на уч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стке отсутствуют.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2. СРОК ДОГОВОРА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2.1. Срок аренды Участка устанавливается с_____________20__ г. по _____________20___ г. Срок аренды – 3 года с момента заключения настоящего Договора.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2.2. Договор вступает в силу с момента его регистрации в Управлении Росреестра по Курской области. В срок не позднее пяти рабочих дней </w:t>
      </w: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 даты заключения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н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стоящего Договора Арендодатель обязан направить в указанный орган регистр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ции прав заявление о государственной регистрации прав и прилагаемые к нему документы в отношении земельного участка в порядке, установленном ст. 18 Ф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дерального закона от 13.07.2015г. №218-ФЗ «О государственной регистрации н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движимости».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3. РАЗМЕР И УСЛОВИЯ ВНЕСЕНИЯ АРЕНДНОЙ ПЛАТЫ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3.1. Размер ежегодной арендной платы за земельный участок составляет - _______(__________________) руб. ____ коп., _______(________________) руб. ____ коп</w:t>
      </w: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.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</w:t>
      </w: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квартал.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За весь период аренды</w:t>
      </w: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- ____________ (___________________) 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руб. ____ коп.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3.2. Арендная плата вносится Арендатором ежеквартально на основании расчета и акта приема-передачи земельного участка один раз в квартал (до 10 марта, до 10 июня; до 10 сентября; до 10 декабря), на счет УФК по Курской обла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ти____________________ ИНН_______ ; КПП________; </w:t>
      </w: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/сч _______________ в Отделении Курск г. Курск. БИК___________; КБК _________; ОКТМО ____________________.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Сумма внесенного задатка в размере ___________ (___________________________) руб. ___ коп</w:t>
      </w: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.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</w:t>
      </w: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асчитывается в счет арендной платы.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3.3. Арендная плата начисляется с момента подписания сторонами акта приема-передачи Участка.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Исполнением обязательств по внесению арендной платы является платежное п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ручение или квитанция об оплате.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Расчет арендной платы определен в приложении к Договору, которое является неотъемлемой частью Договора.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 ПРАВА И ОБЯЗАННОСТИ СТОРОН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4.1. Арендодатель имеет право: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4.1.1. Требовать досрочного расторжения Договора: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при использовании Участка не по целевому назначению,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- при использовании способами, приводящими к его порче,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при невнесении арендной платы более чем за 2 срока подряд в соответствии с п. 3.2 Договора,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4.1.2. На беспрепятственный доступ на территорию арендуемого земельного уч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стка с целью его осмотра на предмет соблюдения условий Договора.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4.1.3. На возмещение убытков, причиненных ухудшением качества Участка и эк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логической обстановки в результате хозяйственной деятельности арендатора, а также по иным основаниям, предусмотренным законодательством Российской Ф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дерации.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4.2. Арендодатель обязан: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4.2.1. Выполнять в полном объеме все условия Договора.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4.2.2. Передать Арендатору Участок по акту приема-передачи в трехдневный срок с момента заключения Договора.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4.2.3. Письменно в десятидневный срок уведомить Арендатора об изменении н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меров счетов для перечисления арендной платы, указанных в п. 3.2 Договора.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4.2.4. Своевременно производить перерасчет арендной платы и своевременно информировать об этом Арендатора.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4.2.5. В срок не позднее пяти рабочих дней </w:t>
      </w: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 даты заключения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и (или) изменения настоящего Договора направить в орган регистрации прав заявление о государс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венной регистрации прав и прилагаемые к нему документы в отношении земел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ь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ного участка в порядке, установленном ст. 18 Федерального закона от 13.07.2015г. №218-ФЗ «О государственной регистрации недвижимости».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4.3. Арендатор имеет право: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4.3.1. Использовать Участок на условиях, установленных Договором.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4.3.2. При условии уведомления Арендодателя сдавать участок в субаренду при заключении договора на срок, не превышающий срока договора аренды. При этом иная переуступка права аренды третьим лицам не допускается.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4.4. Арендатор обязан: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4.4.1. Выполнять в полном объеме все условия Договора. Арендатор не вправе у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тупать права и осуществлять перевод долга по обязательствам, возникшим из з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ключенного на аукционе договора аренды земельного участка. Обязательства по такому договору должны быть исполнены Арендатором лично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4.4.2. Использовать Участок в соответствии с целевым назначением и разреше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ным использованием, при этом изменение вида разрешенного использования з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мельного участка не допускается в течение всего срока действия Договора.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4.4.3. Уплачивать арендную плату в размере и на условиях, установленных Дог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вором.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4.4.4. Обеспечить Арендодателю (его законным представителям), представителям органов государственного земельного контроля доступ на Участок по их требов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нию.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4.4.5. Обеспечить беспрепятственный доступ представителей линейного объекта или представителей организации, осуществляющей эксплуатацию линейного об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ъ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екта, к данному объекту в целях обеспечения его безопасности, в случае, если земельный участок полностью или частично </w:t>
      </w: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окажется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расположен в охранной з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не, установленной в отношении линейного объекта.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4.4.6. Не допускать действий, приводящих к ухудшению экологической обстано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4.4.7. При прекращении Договора вернуть Арендодателю Участок в надлежащем состоянии по акту приема-передачи в трехдневный срок.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4.4.8. Письменно сообщить Арендодателю не позднее, чем за 3 (Три) месяца о предстоящем освобождении Участка как в связи с окончанием срока действия Д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говора, так и при досрочном его освобождении.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4.4.9. Письменно в десятидневный срок уведомить Арендодателя об изменении своих реквизитов.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4.4.10. Письменно в течени</w:t>
      </w: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десяти дней уведомить Арендодателя о передаче з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мельного участка в субаренду.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4.5. Арендодатель и Арендатор имеют иные права и исполняют иные обязанности, установленные законодательством Российской Федерации.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5. ОТВЕТСТВЕННОСТЬ СТОРОН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5.1. За нарушение условий Договора Стороны несут ответственность, предусмо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ренную законодательством Российской Федерации.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5.2. За нарушение срока внесения арендной платы по Договору, Арендатор в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ы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плачивает Арендодателю проценты в соответствии со статьей 395 ГК РФ от разм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ра невнесенной арендной платы за каждый календарный день просрочки. Ук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занные проценты перечисляются Арендатором по реквизитам, указанным в п. 3.2 Договора.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5.3. В случае нарушения пункта 4.4.2 Договора, Арендатор обязан уплатить Арендодателю штраф в размере 5 (пяти) процентов от годового размера арендной платы по настоящему договору.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5.4. Ответственность Сторон за нарушение обязательств по Договору, вызванное действием обстоятельств непреодолимой силы, регулируется законодательством Российской Федерации.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6. ИЗМЕНЕНИЕ, РАСТОРЖЕНИЕ И ПРЕКРАЩЕНИЕ ДОГОВОРА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6.1. Все изменения и (или) дополнения к Договору оформляются Сторонами в письменной форме.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6.2. Внесение изменений в Договор в части изменения вида разрешенного и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пользования земельного участка не допускается.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6.3. </w:t>
      </w: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Договор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может быть расторгнут по требованию Арендодателя, Арендатора, по решению суда на основании и в порядке, установленных гражданским законод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тельством, а также в случаях, указанных в пункте 4.1.1 Договора.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6.4. Наряду с указанными выше основаниями аренда земельного участка может быть прекращена по инициативе Арендодателя по основаниям, предусмотренным п. 2 ст. 45 Земельного кодекса РФ, а именно: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1) при использовании земельного участка с нарушением требований законод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тельства Российской Федерации, а именно </w:t>
      </w: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при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: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использовании земельного участка не по целевому назначению или если его и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пользование приводит к существенному снижению плодородия земель сельскох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зяйственного назначения или причинению вреда окружающей среде (при этом прекращение аренды земельного участка по данному основанию не допускается в период полевых сельскохозяйственных работ и в иных установленных федерал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ь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ными законами случаях);</w:t>
      </w:r>
      <w:proofErr w:type="gramEnd"/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порче земель;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невыполнении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обязанностей по рекультивации земель, обязательных меропри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я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тий по улучшению земель и охране почв;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невыполнении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обязанностей по приведению земель в состояние, пригодное для использования по целевому назначению;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неиспользовании земельного участка, предназначенного для сельскохозяйстве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ного производства, в указанных целях в течение трех лет. </w:t>
      </w: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 этот период не вкл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ю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чается время, необходимое для освоения участка, за исключением случаев, когда земельный участок относится к землям сельскохозяйственного назначения, об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рот которых регулируется Федеральным законом «Об обороте земель сельскох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зяйственного назначения», а также время, в течение которого участок не мог быть использован по целевому назначению из-за стихийных бедствий или ввиду иных обстоятельств, исключающих такое использование;</w:t>
      </w:r>
      <w:proofErr w:type="gramEnd"/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2) при изъятии земельного участка для государственных или муниципальных нужд в соответствии с </w:t>
      </w:r>
      <w:hyperlink r:id="rId7" w:history="1">
        <w:r w:rsidRPr="009E57D8">
          <w:rPr>
            <w:rFonts w:ascii="Verdana" w:eastAsia="Times New Roman" w:hAnsi="Verdana" w:cs="Times New Roman"/>
            <w:color w:val="7D7D7D"/>
            <w:kern w:val="0"/>
            <w:sz w:val="22"/>
            <w:lang w:val="ru-RU" w:eastAsia="ru-RU" w:bidi="ar-SA"/>
          </w:rPr>
          <w:t>правилами</w:t>
        </w:r>
      </w:hyperlink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, предусмотренными Земельным кодексом РФ;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3) в иных, предусмотренных федеральными законами случаях.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6.5. Изменение условий Договора без согласия Арендатора и ограничение уст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новленных Договором прав Арендатора не допускаются. Если иное не предусмо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рено Земельным кодексом РФ, другим федеральным законом, досрочное расто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жение Договора по требованию Арендодателя возможно только на основании р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шения суда при существенном нарушении Договора Арендатором.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7. РАССМОТРЕНИЕ И УРЕГУЛИРОВАНИЕ СПОРОВ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7.1. Все споры и разногласия между Сторонами, возникающие по Договору, ра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решаются в соответствии с законодательством Российской Федерации, с соблюд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нием претензионного порядка.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7.2. В случае невозможности разрешения указанных споров и разногласий п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средством переговоров, они подлежат разрешению в суде по месту исполнения договора (нахождения земельного участка).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8. ИНЫЕ УСЛОВИЯ ДОГОВОРА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8.1. Срок действия договора субаренды не может превышать срок действия Дог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вора.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8.2. При досрочном расторжении Договора договор субаренды земельного участка прекращает свое действие.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8.3. Договор составлен в 3-х экземплярах, имеющих одинаковую юридическую силу, из которых по одному экземпляру хранится у Сторон, один экземпляр пре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ставляется в Управление Росреестра по Курской области.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Приложения к Договору: акт приема-передачи, расчет арендной платы.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9. РЕКВИЗИТЫ И ПОДПИСИ СТОРОН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Арендодатель: Арендатор: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77"/>
        <w:gridCol w:w="144"/>
        <w:gridCol w:w="144"/>
      </w:tblGrid>
      <w:tr w:rsidR="009E57D8" w:rsidRPr="009E57D8" w:rsidTr="009E57D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Администрация Долгобудского сельсовета Беловского района</w:t>
            </w:r>
          </w:p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Курской области</w:t>
            </w:r>
          </w:p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Юридический и почтовый адрес:</w:t>
            </w:r>
          </w:p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proofErr w:type="gramStart"/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307923, Курская область, Беловский район, с. Долгие Буды, ОКТМО 38602424</w:t>
            </w:r>
            <w:proofErr w:type="gramEnd"/>
          </w:p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ИНН 4601000436, КПП 460101001,</w:t>
            </w:r>
          </w:p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ОГРН 1024600785582</w:t>
            </w:r>
          </w:p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proofErr w:type="gramStart"/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</w:t>
            </w:r>
            <w:proofErr w:type="gramEnd"/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/с 03443005510, БИК 043807001,</w:t>
            </w:r>
          </w:p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proofErr w:type="gramStart"/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</w:t>
            </w:r>
            <w:proofErr w:type="gramEnd"/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/с 40302810738073000243</w:t>
            </w:r>
          </w:p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в отделении Курск, </w:t>
            </w:r>
            <w:proofErr w:type="gramStart"/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</w:t>
            </w:r>
            <w:proofErr w:type="gramEnd"/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. Курск</w:t>
            </w:r>
          </w:p>
          <w:p w:rsidR="009E57D8" w:rsidRPr="009E57D8" w:rsidRDefault="009E57D8" w:rsidP="009E57D8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e-mail: </w:t>
            </w:r>
            <w:hyperlink r:id="rId8" w:history="1">
              <w:r w:rsidRPr="009E57D8">
                <w:rPr>
                  <w:rFonts w:ascii="Verdana" w:eastAsia="Times New Roman" w:hAnsi="Verdana" w:cs="Times New Roman"/>
                  <w:color w:val="7D7D7D"/>
                  <w:kern w:val="0"/>
                  <w:sz w:val="22"/>
                  <w:lang w:val="ru-RU" w:eastAsia="ru-RU" w:bidi="ar-SA"/>
                </w:rPr>
                <w:t>vitalyduyunov@yandex.ru</w:t>
              </w:r>
            </w:hyperlink>
          </w:p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тел./факс: 8(47149)3-32-34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9E57D8" w:rsidRPr="009E57D8" w:rsidTr="009E57D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9E57D8" w:rsidRPr="009E57D8" w:rsidTr="009E57D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Глава Администрации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9E57D8" w:rsidRPr="009E57D8" w:rsidTr="009E57D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_____________________ В.П. Дуюнов</w:t>
            </w:r>
          </w:p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м.п.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</w:tbl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Приложение № 1 к договору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аренды земельного участка №___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от «___» ________ 20__ г.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АКТ ПРИЕМА-ПЕРЕДАЧИ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с. Долгие Буды «___» ________ 20__ г.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Беловского района Курской области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Администрация Долгобудского сельсовета Беловского района Курской области, именуемая в дальнейшем «Арендодатель», в лице главы Администрации Дуюнова Виталия Петровича, действующего на основании Устава, с одной стороны, и _________________________, именуемый в дальнейшем «Арендатор», в лице _____________________, действующего на основании ________, с другой стор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ны, и именуемые в дальнейшем «Стороны», руководствуясь Гражданским коде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сом Российской Федерации, Федеральным законом от 26.07.2006г. №135-ФЗ «О защите конкуренции», в соответствии с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Земельным кодексом Российской Федер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ции от 25.10.2001г. №136-ФЗ, Федеральным законом от 24.07.2002г. №101-ФЗ «Об обороте земель сельскохозяйственного назначения», Законом Курской обла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ти от 19.12.2011г. №104-ЗКО «Об обороте земель сельскохозяйственного назн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чения на территории Курской области», на основании протокола _____________________ № ___ от ___________ </w:t>
      </w: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г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., подписали настоящий акт о нижеследующем: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1. </w:t>
      </w:r>
      <w:proofErr w:type="gramStart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Арендодатель в соответствии с договором аренды земельного участка № _____ от _______________20__ г. передал Арендатору, а Арендатор принял в аренду земельный участок, принадлежащий на праве собственности МО «Долгобудский сельсовет» Беловского района Курской области, обременений не зарегистриров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но, из категории земель сельскохозяйственного назначения, разрешенное испол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ь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зование – для сельскохозяйственного производства, площадью 1222000 кв.м., к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дастровый №46:01:000000:490, местоположение установлено относительно ор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ентира, расположенного в границах</w:t>
      </w:r>
      <w:proofErr w:type="gramEnd"/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участка, почтовый адрес ориентира: Курская область, Беловский район, Долгобудский сельсовет, особые отметки: граница з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мельного участка состоит из 9 контуров.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2. Претензий у Арендатора к Арендодателю по передаваемому земельному учас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ку не имеется.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3. Настоящим актом приема-передачи каждая из сторон по договору подтвержд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ет, что обязательства сторон выполнены, у сторон нет друг к другу претензий по существу договора.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 Настоящий передаточный акт составлен в 3-х экземплярах, имеющих одинак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вую юридическую силу, из которых по одному экземпляру хранится у Сторон, один экземпляр представляется в Управление Росреестра по Курской области.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5. РЕКВИЗИТЫ И ПОДПИСИ СТОРОН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Арендодатель: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90"/>
        <w:gridCol w:w="144"/>
      </w:tblGrid>
      <w:tr w:rsidR="009E57D8" w:rsidRPr="009E57D8" w:rsidTr="009E57D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tbl>
            <w:tblPr>
              <w:tblW w:w="0" w:type="auto"/>
              <w:tblInd w:w="1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77"/>
            </w:tblGrid>
            <w:tr w:rsidR="009E57D8" w:rsidRPr="009E57D8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9E57D8" w:rsidRPr="009E57D8" w:rsidRDefault="009E57D8" w:rsidP="009E57D8">
                  <w:pPr>
                    <w:widowControl/>
                    <w:suppressAutoHyphens w:val="0"/>
                    <w:autoSpaceDN/>
                    <w:spacing w:before="218" w:after="218" w:line="38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</w:pPr>
                  <w:r w:rsidRPr="009E57D8">
                    <w:rPr>
                      <w:rFonts w:ascii="Verdana" w:eastAsia="Times New Roman" w:hAnsi="Verdana" w:cs="Times New Roman"/>
                      <w:b/>
                      <w:bCs/>
                      <w:color w:val="auto"/>
                      <w:kern w:val="0"/>
                      <w:sz w:val="22"/>
                      <w:lang w:val="ru-RU" w:eastAsia="ru-RU" w:bidi="ar-SA"/>
                    </w:rPr>
                    <w:t>Администрация Долгобудского сельсовета Беловского района</w:t>
                  </w:r>
                </w:p>
                <w:p w:rsidR="009E57D8" w:rsidRPr="009E57D8" w:rsidRDefault="009E57D8" w:rsidP="009E57D8">
                  <w:pPr>
                    <w:widowControl/>
                    <w:suppressAutoHyphens w:val="0"/>
                    <w:autoSpaceDN/>
                    <w:spacing w:before="218" w:after="218" w:line="38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</w:pPr>
                  <w:r w:rsidRPr="009E57D8">
                    <w:rPr>
                      <w:rFonts w:ascii="Verdana" w:eastAsia="Times New Roman" w:hAnsi="Verdana" w:cs="Times New Roman"/>
                      <w:b/>
                      <w:bCs/>
                      <w:color w:val="auto"/>
                      <w:kern w:val="0"/>
                      <w:sz w:val="22"/>
                      <w:lang w:val="ru-RU" w:eastAsia="ru-RU" w:bidi="ar-SA"/>
                    </w:rPr>
                    <w:lastRenderedPageBreak/>
                    <w:t>Курской области</w:t>
                  </w:r>
                </w:p>
                <w:p w:rsidR="009E57D8" w:rsidRPr="009E57D8" w:rsidRDefault="009E57D8" w:rsidP="009E57D8">
                  <w:pPr>
                    <w:widowControl/>
                    <w:suppressAutoHyphens w:val="0"/>
                    <w:autoSpaceDN/>
                    <w:spacing w:before="218" w:after="218" w:line="38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</w:pPr>
                  <w:r w:rsidRPr="009E57D8"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  <w:t>Юридический и почтовый адрес:</w:t>
                  </w:r>
                </w:p>
                <w:p w:rsidR="009E57D8" w:rsidRPr="009E57D8" w:rsidRDefault="009E57D8" w:rsidP="009E57D8">
                  <w:pPr>
                    <w:widowControl/>
                    <w:suppressAutoHyphens w:val="0"/>
                    <w:autoSpaceDN/>
                    <w:spacing w:before="218" w:after="218" w:line="38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</w:pPr>
                  <w:proofErr w:type="gramStart"/>
                  <w:r w:rsidRPr="009E57D8"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  <w:t>307923, Курская область, Беловский район, с. Долгие Буды, ОКТМО 38602424</w:t>
                  </w:r>
                  <w:proofErr w:type="gramEnd"/>
                </w:p>
                <w:p w:rsidR="009E57D8" w:rsidRPr="009E57D8" w:rsidRDefault="009E57D8" w:rsidP="009E57D8">
                  <w:pPr>
                    <w:widowControl/>
                    <w:suppressAutoHyphens w:val="0"/>
                    <w:autoSpaceDN/>
                    <w:spacing w:before="218" w:after="218" w:line="38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</w:pPr>
                  <w:r w:rsidRPr="009E57D8"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  <w:t>ИНН 4601000436, КПП 460101001,</w:t>
                  </w:r>
                </w:p>
                <w:p w:rsidR="009E57D8" w:rsidRPr="009E57D8" w:rsidRDefault="009E57D8" w:rsidP="009E57D8">
                  <w:pPr>
                    <w:widowControl/>
                    <w:suppressAutoHyphens w:val="0"/>
                    <w:autoSpaceDN/>
                    <w:spacing w:before="218" w:after="218" w:line="38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</w:pPr>
                  <w:r w:rsidRPr="009E57D8"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  <w:t>ОГРН 1024600785582</w:t>
                  </w:r>
                </w:p>
                <w:p w:rsidR="009E57D8" w:rsidRPr="009E57D8" w:rsidRDefault="009E57D8" w:rsidP="009E57D8">
                  <w:pPr>
                    <w:widowControl/>
                    <w:suppressAutoHyphens w:val="0"/>
                    <w:autoSpaceDN/>
                    <w:spacing w:before="218" w:after="218" w:line="38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</w:pPr>
                  <w:proofErr w:type="gramStart"/>
                  <w:r w:rsidRPr="009E57D8"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  <w:t>л</w:t>
                  </w:r>
                  <w:proofErr w:type="gramEnd"/>
                  <w:r w:rsidRPr="009E57D8"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  <w:t>/с 03443005510, БИК 043807001,</w:t>
                  </w:r>
                </w:p>
                <w:p w:rsidR="009E57D8" w:rsidRPr="009E57D8" w:rsidRDefault="009E57D8" w:rsidP="009E57D8">
                  <w:pPr>
                    <w:widowControl/>
                    <w:suppressAutoHyphens w:val="0"/>
                    <w:autoSpaceDN/>
                    <w:spacing w:before="218" w:after="218" w:line="38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</w:pPr>
                  <w:proofErr w:type="gramStart"/>
                  <w:r w:rsidRPr="009E57D8"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  <w:t>р</w:t>
                  </w:r>
                  <w:proofErr w:type="gramEnd"/>
                  <w:r w:rsidRPr="009E57D8"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  <w:t>/с 40302810738073000243</w:t>
                  </w:r>
                </w:p>
                <w:p w:rsidR="009E57D8" w:rsidRPr="009E57D8" w:rsidRDefault="009E57D8" w:rsidP="009E57D8">
                  <w:pPr>
                    <w:widowControl/>
                    <w:suppressAutoHyphens w:val="0"/>
                    <w:autoSpaceDN/>
                    <w:spacing w:before="218" w:after="218" w:line="38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</w:pPr>
                  <w:r w:rsidRPr="009E57D8"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  <w:t xml:space="preserve">в отделении Курск, </w:t>
                  </w:r>
                  <w:proofErr w:type="gramStart"/>
                  <w:r w:rsidRPr="009E57D8"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  <w:t>г</w:t>
                  </w:r>
                  <w:proofErr w:type="gramEnd"/>
                  <w:r w:rsidRPr="009E57D8"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  <w:t>. Курск</w:t>
                  </w:r>
                </w:p>
                <w:p w:rsidR="009E57D8" w:rsidRPr="009E57D8" w:rsidRDefault="009E57D8" w:rsidP="009E57D8">
                  <w:pPr>
                    <w:widowControl/>
                    <w:suppressAutoHyphens w:val="0"/>
                    <w:autoSpaceDN/>
                    <w:spacing w:line="38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</w:pPr>
                  <w:r w:rsidRPr="009E57D8"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  <w:t>e-mail: </w:t>
                  </w:r>
                  <w:hyperlink r:id="rId9" w:history="1">
                    <w:r w:rsidRPr="009E57D8">
                      <w:rPr>
                        <w:rFonts w:ascii="Verdana" w:eastAsia="Times New Roman" w:hAnsi="Verdana" w:cs="Times New Roman"/>
                        <w:color w:val="7D7D7D"/>
                        <w:kern w:val="0"/>
                        <w:sz w:val="22"/>
                        <w:lang w:val="ru-RU" w:eastAsia="ru-RU" w:bidi="ar-SA"/>
                      </w:rPr>
                      <w:t>vitalyduyunov@yandex.ru</w:t>
                    </w:r>
                  </w:hyperlink>
                </w:p>
                <w:p w:rsidR="009E57D8" w:rsidRPr="009E57D8" w:rsidRDefault="009E57D8" w:rsidP="009E57D8">
                  <w:pPr>
                    <w:widowControl/>
                    <w:suppressAutoHyphens w:val="0"/>
                    <w:autoSpaceDN/>
                    <w:spacing w:before="218" w:after="218" w:line="38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</w:pPr>
                  <w:r w:rsidRPr="009E57D8"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  <w:t>тел./факс: 8(47149)3-32-34</w:t>
                  </w:r>
                </w:p>
              </w:tc>
            </w:tr>
            <w:tr w:rsidR="009E57D8" w:rsidRPr="009E57D8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9E57D8" w:rsidRPr="009E57D8" w:rsidRDefault="009E57D8" w:rsidP="009E57D8">
                  <w:pPr>
                    <w:widowControl/>
                    <w:suppressAutoHyphens w:val="0"/>
                    <w:autoSpaceDN/>
                    <w:spacing w:before="218" w:after="218" w:line="38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</w:pPr>
                  <w:r w:rsidRPr="009E57D8"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  <w:lastRenderedPageBreak/>
                    <w:t> </w:t>
                  </w:r>
                </w:p>
              </w:tc>
            </w:tr>
            <w:tr w:rsidR="009E57D8" w:rsidRPr="009E57D8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9E57D8" w:rsidRPr="009E57D8" w:rsidRDefault="009E57D8" w:rsidP="009E57D8">
                  <w:pPr>
                    <w:widowControl/>
                    <w:suppressAutoHyphens w:val="0"/>
                    <w:autoSpaceDN/>
                    <w:spacing w:before="218" w:after="218" w:line="38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</w:pPr>
                  <w:r w:rsidRPr="009E57D8"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  <w:t>Глава Администрации</w:t>
                  </w:r>
                </w:p>
              </w:tc>
            </w:tr>
            <w:tr w:rsidR="009E57D8" w:rsidRPr="009E57D8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9E57D8" w:rsidRPr="009E57D8" w:rsidRDefault="009E57D8" w:rsidP="009E57D8">
                  <w:pPr>
                    <w:widowControl/>
                    <w:suppressAutoHyphens w:val="0"/>
                    <w:autoSpaceDN/>
                    <w:spacing w:before="218" w:after="218" w:line="38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</w:pPr>
                  <w:r w:rsidRPr="009E57D8"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  <w:t>_____________________ В.П. Дуюнов</w:t>
                  </w:r>
                </w:p>
                <w:p w:rsidR="009E57D8" w:rsidRPr="009E57D8" w:rsidRDefault="009E57D8" w:rsidP="009E57D8">
                  <w:pPr>
                    <w:widowControl/>
                    <w:suppressAutoHyphens w:val="0"/>
                    <w:autoSpaceDN/>
                    <w:spacing w:before="218" w:after="218" w:line="38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</w:pPr>
                  <w:r w:rsidRPr="009E57D8">
                    <w:rPr>
                      <w:rFonts w:ascii="Verdana" w:eastAsia="Times New Roman" w:hAnsi="Verdana" w:cs="Times New Roman"/>
                      <w:color w:val="auto"/>
                      <w:kern w:val="0"/>
                      <w:sz w:val="22"/>
                      <w:szCs w:val="22"/>
                      <w:lang w:val="ru-RU" w:eastAsia="ru-RU" w:bidi="ar-SA"/>
                    </w:rPr>
                    <w:t>м.п.</w:t>
                  </w:r>
                </w:p>
              </w:tc>
            </w:tr>
          </w:tbl>
          <w:p w:rsidR="009E57D8" w:rsidRPr="009E57D8" w:rsidRDefault="009E57D8" w:rsidP="009E57D8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</w:tr>
    </w:tbl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Приложение № 2 к договору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аренды земельного участка №___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от «___» ________20__ г.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Расчет арендной платы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7"/>
        <w:gridCol w:w="3165"/>
        <w:gridCol w:w="1325"/>
      </w:tblGrid>
      <w:tr w:rsidR="009E57D8" w:rsidRPr="009E57D8" w:rsidTr="009E57D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Площадь земельного участка - 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кв.м.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1222000</w:t>
            </w:r>
          </w:p>
        </w:tc>
      </w:tr>
      <w:tr w:rsidR="009E57D8" w:rsidRPr="009E57D8" w:rsidTr="009E57D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Размер ежегодной арендной платы за уч</w:t>
            </w: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сток в год, согласно итогу аукциона</w:t>
            </w:r>
          </w:p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руб. за участок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_______</w:t>
            </w:r>
          </w:p>
        </w:tc>
      </w:tr>
      <w:tr w:rsidR="009E57D8" w:rsidRPr="009E57D8" w:rsidTr="009E57D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Размер арендной платы за 3 года, 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_______</w:t>
            </w:r>
          </w:p>
        </w:tc>
      </w:tr>
      <w:tr w:rsidR="009E57D8" w:rsidRPr="009E57D8" w:rsidTr="009E57D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 том числе размер задатка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_________</w:t>
            </w:r>
          </w:p>
        </w:tc>
      </w:tr>
      <w:tr w:rsidR="009E57D8" w:rsidRPr="009E57D8" w:rsidTr="009E57D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Сроки внесения арендной платы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Ежеквартально</w:t>
            </w:r>
          </w:p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до 10 марта,</w:t>
            </w:r>
          </w:p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до 10 июня,</w:t>
            </w:r>
          </w:p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до 10 сентября,</w:t>
            </w:r>
          </w:p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до 10 декабря</w:t>
            </w:r>
          </w:p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соответствующего расче</w:t>
            </w: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ного года.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</w:tbl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8"/>
      </w:tblGrid>
      <w:tr w:rsidR="009E57D8" w:rsidRPr="009E57D8" w:rsidTr="009E57D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Глава Администрации</w:t>
            </w:r>
          </w:p>
        </w:tc>
      </w:tr>
      <w:tr w:rsidR="009E57D8" w:rsidRPr="009E57D8" w:rsidTr="009E57D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_______________________ В.П. Дуюнов</w:t>
            </w:r>
          </w:p>
          <w:p w:rsidR="009E57D8" w:rsidRPr="009E57D8" w:rsidRDefault="009E57D8" w:rsidP="009E57D8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9E57D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м.п.</w:t>
            </w:r>
          </w:p>
        </w:tc>
      </w:tr>
    </w:tbl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9E57D8" w:rsidRPr="009E57D8" w:rsidRDefault="009E57D8" w:rsidP="009E57D8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9E57D8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 </w:t>
      </w:r>
    </w:p>
    <w:p w:rsidR="00EC7428" w:rsidRPr="009E57D8" w:rsidRDefault="00EC7428" w:rsidP="009E57D8">
      <w:pPr>
        <w:rPr>
          <w:lang w:val="ru-RU"/>
        </w:rPr>
      </w:pPr>
    </w:p>
    <w:sectPr w:rsidR="00EC7428" w:rsidRPr="009E57D8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9E57D8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61A"/>
    <w:multiLevelType w:val="multilevel"/>
    <w:tmpl w:val="2936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B3686"/>
    <w:multiLevelType w:val="multilevel"/>
    <w:tmpl w:val="CFF6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121A38"/>
    <w:multiLevelType w:val="multilevel"/>
    <w:tmpl w:val="2DAC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331255"/>
    <w:multiLevelType w:val="multilevel"/>
    <w:tmpl w:val="D826D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C3389"/>
    <w:multiLevelType w:val="multilevel"/>
    <w:tmpl w:val="7802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5E7CBD"/>
    <w:multiLevelType w:val="multilevel"/>
    <w:tmpl w:val="47445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8007C6"/>
    <w:multiLevelType w:val="multilevel"/>
    <w:tmpl w:val="E3A8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BC5BFC"/>
    <w:multiLevelType w:val="multilevel"/>
    <w:tmpl w:val="3430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5A067F"/>
    <w:multiLevelType w:val="multilevel"/>
    <w:tmpl w:val="CB2A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8A266F"/>
    <w:multiLevelType w:val="multilevel"/>
    <w:tmpl w:val="6AA6D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A359DF"/>
    <w:multiLevelType w:val="multilevel"/>
    <w:tmpl w:val="3286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8C62A8"/>
    <w:multiLevelType w:val="multilevel"/>
    <w:tmpl w:val="250C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3353CB"/>
    <w:multiLevelType w:val="multilevel"/>
    <w:tmpl w:val="A44E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50C11"/>
    <w:multiLevelType w:val="multilevel"/>
    <w:tmpl w:val="1F76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0E4707"/>
    <w:multiLevelType w:val="multilevel"/>
    <w:tmpl w:val="459A9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A456D6"/>
    <w:multiLevelType w:val="multilevel"/>
    <w:tmpl w:val="0F4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BD12EB"/>
    <w:multiLevelType w:val="multilevel"/>
    <w:tmpl w:val="DFC08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9572B9"/>
    <w:multiLevelType w:val="multilevel"/>
    <w:tmpl w:val="D1E83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5A1586E"/>
    <w:multiLevelType w:val="multilevel"/>
    <w:tmpl w:val="57DE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C56E11"/>
    <w:multiLevelType w:val="multilevel"/>
    <w:tmpl w:val="8D78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614525"/>
    <w:multiLevelType w:val="multilevel"/>
    <w:tmpl w:val="BE763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660FD0"/>
    <w:multiLevelType w:val="multilevel"/>
    <w:tmpl w:val="C22A5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F9F1C6A"/>
    <w:multiLevelType w:val="multilevel"/>
    <w:tmpl w:val="A2A8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0B01347"/>
    <w:multiLevelType w:val="multilevel"/>
    <w:tmpl w:val="74EE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29E0455"/>
    <w:multiLevelType w:val="multilevel"/>
    <w:tmpl w:val="B0DA2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5984CAF"/>
    <w:multiLevelType w:val="multilevel"/>
    <w:tmpl w:val="2CCE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27D38"/>
    <w:multiLevelType w:val="multilevel"/>
    <w:tmpl w:val="5CE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E783584"/>
    <w:multiLevelType w:val="multilevel"/>
    <w:tmpl w:val="AE241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764570"/>
    <w:multiLevelType w:val="multilevel"/>
    <w:tmpl w:val="4672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BD6A9B"/>
    <w:multiLevelType w:val="multilevel"/>
    <w:tmpl w:val="2AE0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62F418F"/>
    <w:multiLevelType w:val="multilevel"/>
    <w:tmpl w:val="B802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A5B577F"/>
    <w:multiLevelType w:val="multilevel"/>
    <w:tmpl w:val="C11E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F34BE1"/>
    <w:multiLevelType w:val="multilevel"/>
    <w:tmpl w:val="6AC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BA590E"/>
    <w:multiLevelType w:val="multilevel"/>
    <w:tmpl w:val="79D2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FE7980"/>
    <w:multiLevelType w:val="multilevel"/>
    <w:tmpl w:val="EFD2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4F6178F"/>
    <w:multiLevelType w:val="multilevel"/>
    <w:tmpl w:val="F74A9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512559B"/>
    <w:multiLevelType w:val="multilevel"/>
    <w:tmpl w:val="B66CE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532202C"/>
    <w:multiLevelType w:val="multilevel"/>
    <w:tmpl w:val="D2DE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650741B"/>
    <w:multiLevelType w:val="multilevel"/>
    <w:tmpl w:val="0468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A3E46BD"/>
    <w:multiLevelType w:val="multilevel"/>
    <w:tmpl w:val="11AC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5D3EC5"/>
    <w:multiLevelType w:val="multilevel"/>
    <w:tmpl w:val="7C6A5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F7846E5"/>
    <w:multiLevelType w:val="multilevel"/>
    <w:tmpl w:val="1524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166634D"/>
    <w:multiLevelType w:val="multilevel"/>
    <w:tmpl w:val="AEE2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3015EAA"/>
    <w:multiLevelType w:val="multilevel"/>
    <w:tmpl w:val="E6FE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4C05789"/>
    <w:multiLevelType w:val="multilevel"/>
    <w:tmpl w:val="EAC87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C2C235E"/>
    <w:multiLevelType w:val="multilevel"/>
    <w:tmpl w:val="27D6A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C8D214B"/>
    <w:multiLevelType w:val="multilevel"/>
    <w:tmpl w:val="0A10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CD205AC"/>
    <w:multiLevelType w:val="multilevel"/>
    <w:tmpl w:val="9932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DA364DA"/>
    <w:multiLevelType w:val="multilevel"/>
    <w:tmpl w:val="A3BA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07F7F7E"/>
    <w:multiLevelType w:val="multilevel"/>
    <w:tmpl w:val="AEE86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8"/>
  </w:num>
  <w:num w:numId="3">
    <w:abstractNumId w:val="40"/>
  </w:num>
  <w:num w:numId="4">
    <w:abstractNumId w:val="33"/>
  </w:num>
  <w:num w:numId="5">
    <w:abstractNumId w:val="36"/>
  </w:num>
  <w:num w:numId="6">
    <w:abstractNumId w:val="26"/>
  </w:num>
  <w:num w:numId="7">
    <w:abstractNumId w:val="29"/>
  </w:num>
  <w:num w:numId="8">
    <w:abstractNumId w:val="7"/>
  </w:num>
  <w:num w:numId="9">
    <w:abstractNumId w:val="6"/>
  </w:num>
  <w:num w:numId="10">
    <w:abstractNumId w:val="39"/>
  </w:num>
  <w:num w:numId="11">
    <w:abstractNumId w:val="13"/>
  </w:num>
  <w:num w:numId="12">
    <w:abstractNumId w:val="19"/>
  </w:num>
  <w:num w:numId="13">
    <w:abstractNumId w:val="30"/>
  </w:num>
  <w:num w:numId="14">
    <w:abstractNumId w:val="41"/>
  </w:num>
  <w:num w:numId="15">
    <w:abstractNumId w:val="22"/>
  </w:num>
  <w:num w:numId="16">
    <w:abstractNumId w:val="11"/>
  </w:num>
  <w:num w:numId="17">
    <w:abstractNumId w:val="17"/>
  </w:num>
  <w:num w:numId="18">
    <w:abstractNumId w:val="46"/>
  </w:num>
  <w:num w:numId="19">
    <w:abstractNumId w:val="1"/>
  </w:num>
  <w:num w:numId="20">
    <w:abstractNumId w:val="48"/>
  </w:num>
  <w:num w:numId="21">
    <w:abstractNumId w:val="10"/>
  </w:num>
  <w:num w:numId="22">
    <w:abstractNumId w:val="32"/>
  </w:num>
  <w:num w:numId="23">
    <w:abstractNumId w:val="8"/>
  </w:num>
  <w:num w:numId="24">
    <w:abstractNumId w:val="38"/>
  </w:num>
  <w:num w:numId="25">
    <w:abstractNumId w:val="23"/>
  </w:num>
  <w:num w:numId="26">
    <w:abstractNumId w:val="0"/>
  </w:num>
  <w:num w:numId="27">
    <w:abstractNumId w:val="12"/>
  </w:num>
  <w:num w:numId="28">
    <w:abstractNumId w:val="27"/>
  </w:num>
  <w:num w:numId="29">
    <w:abstractNumId w:val="3"/>
  </w:num>
  <w:num w:numId="30">
    <w:abstractNumId w:val="34"/>
  </w:num>
  <w:num w:numId="31">
    <w:abstractNumId w:val="9"/>
  </w:num>
  <w:num w:numId="32">
    <w:abstractNumId w:val="5"/>
  </w:num>
  <w:num w:numId="33">
    <w:abstractNumId w:val="21"/>
  </w:num>
  <w:num w:numId="34">
    <w:abstractNumId w:val="28"/>
  </w:num>
  <w:num w:numId="35">
    <w:abstractNumId w:val="45"/>
  </w:num>
  <w:num w:numId="36">
    <w:abstractNumId w:val="49"/>
  </w:num>
  <w:num w:numId="37">
    <w:abstractNumId w:val="16"/>
  </w:num>
  <w:num w:numId="38">
    <w:abstractNumId w:val="24"/>
  </w:num>
  <w:num w:numId="39">
    <w:abstractNumId w:val="43"/>
  </w:num>
  <w:num w:numId="40">
    <w:abstractNumId w:val="31"/>
  </w:num>
  <w:num w:numId="41">
    <w:abstractNumId w:val="25"/>
  </w:num>
  <w:num w:numId="42">
    <w:abstractNumId w:val="35"/>
  </w:num>
  <w:num w:numId="43">
    <w:abstractNumId w:val="42"/>
  </w:num>
  <w:num w:numId="44">
    <w:abstractNumId w:val="2"/>
  </w:num>
  <w:num w:numId="45">
    <w:abstractNumId w:val="37"/>
  </w:num>
  <w:num w:numId="46">
    <w:abstractNumId w:val="15"/>
  </w:num>
  <w:num w:numId="47">
    <w:abstractNumId w:val="4"/>
  </w:num>
  <w:num w:numId="48">
    <w:abstractNumId w:val="47"/>
  </w:num>
  <w:num w:numId="49">
    <w:abstractNumId w:val="20"/>
  </w:num>
  <w:num w:numId="50">
    <w:abstractNumId w:val="4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02F7E"/>
    <w:rsid w:val="00010875"/>
    <w:rsid w:val="00020365"/>
    <w:rsid w:val="000279C7"/>
    <w:rsid w:val="00031032"/>
    <w:rsid w:val="00112673"/>
    <w:rsid w:val="00122DE3"/>
    <w:rsid w:val="0012735A"/>
    <w:rsid w:val="00144EB1"/>
    <w:rsid w:val="001851D4"/>
    <w:rsid w:val="001C3131"/>
    <w:rsid w:val="001C567A"/>
    <w:rsid w:val="002176BC"/>
    <w:rsid w:val="00227EA6"/>
    <w:rsid w:val="002340CB"/>
    <w:rsid w:val="00234F06"/>
    <w:rsid w:val="00242C8B"/>
    <w:rsid w:val="0024398F"/>
    <w:rsid w:val="002479E8"/>
    <w:rsid w:val="002570E7"/>
    <w:rsid w:val="002A59EB"/>
    <w:rsid w:val="002A79CA"/>
    <w:rsid w:val="002B05B1"/>
    <w:rsid w:val="002C6610"/>
    <w:rsid w:val="002C6C0D"/>
    <w:rsid w:val="00310FDC"/>
    <w:rsid w:val="003451D1"/>
    <w:rsid w:val="003661E0"/>
    <w:rsid w:val="00376A73"/>
    <w:rsid w:val="00393DFF"/>
    <w:rsid w:val="003A1CB8"/>
    <w:rsid w:val="003B7475"/>
    <w:rsid w:val="003C35E3"/>
    <w:rsid w:val="00401FE7"/>
    <w:rsid w:val="00411BB8"/>
    <w:rsid w:val="0046225B"/>
    <w:rsid w:val="004A61C4"/>
    <w:rsid w:val="004A77E1"/>
    <w:rsid w:val="00516F4D"/>
    <w:rsid w:val="00555780"/>
    <w:rsid w:val="00556DA3"/>
    <w:rsid w:val="00561DA0"/>
    <w:rsid w:val="005B016F"/>
    <w:rsid w:val="005C408A"/>
    <w:rsid w:val="005C593F"/>
    <w:rsid w:val="005D15E6"/>
    <w:rsid w:val="005D2D74"/>
    <w:rsid w:val="005E18B4"/>
    <w:rsid w:val="005E196F"/>
    <w:rsid w:val="00660389"/>
    <w:rsid w:val="00694F5A"/>
    <w:rsid w:val="006A546D"/>
    <w:rsid w:val="006C6B68"/>
    <w:rsid w:val="006F1E38"/>
    <w:rsid w:val="00731E56"/>
    <w:rsid w:val="00793780"/>
    <w:rsid w:val="007A2578"/>
    <w:rsid w:val="007B0784"/>
    <w:rsid w:val="007D6E3B"/>
    <w:rsid w:val="007E3EC4"/>
    <w:rsid w:val="00810564"/>
    <w:rsid w:val="008204B1"/>
    <w:rsid w:val="00871979"/>
    <w:rsid w:val="00875965"/>
    <w:rsid w:val="00876936"/>
    <w:rsid w:val="00877B19"/>
    <w:rsid w:val="00880EBD"/>
    <w:rsid w:val="008C1B80"/>
    <w:rsid w:val="008C5DAC"/>
    <w:rsid w:val="008D1AA2"/>
    <w:rsid w:val="008D5D18"/>
    <w:rsid w:val="008D6821"/>
    <w:rsid w:val="0091374F"/>
    <w:rsid w:val="0094242B"/>
    <w:rsid w:val="00984247"/>
    <w:rsid w:val="009931A0"/>
    <w:rsid w:val="009A47B6"/>
    <w:rsid w:val="009B111C"/>
    <w:rsid w:val="009B4201"/>
    <w:rsid w:val="009C51E5"/>
    <w:rsid w:val="009D06A2"/>
    <w:rsid w:val="009E57D8"/>
    <w:rsid w:val="009F722C"/>
    <w:rsid w:val="00A54FBA"/>
    <w:rsid w:val="00A97222"/>
    <w:rsid w:val="00AA6027"/>
    <w:rsid w:val="00AF64FB"/>
    <w:rsid w:val="00B052D0"/>
    <w:rsid w:val="00B16A49"/>
    <w:rsid w:val="00B20FE4"/>
    <w:rsid w:val="00B21587"/>
    <w:rsid w:val="00B516D9"/>
    <w:rsid w:val="00B55805"/>
    <w:rsid w:val="00B62D69"/>
    <w:rsid w:val="00BF6993"/>
    <w:rsid w:val="00C03493"/>
    <w:rsid w:val="00C25624"/>
    <w:rsid w:val="00C52359"/>
    <w:rsid w:val="00C556F8"/>
    <w:rsid w:val="00C565F9"/>
    <w:rsid w:val="00C77BE2"/>
    <w:rsid w:val="00CA6D0C"/>
    <w:rsid w:val="00CB7443"/>
    <w:rsid w:val="00CF2196"/>
    <w:rsid w:val="00D07359"/>
    <w:rsid w:val="00D41F36"/>
    <w:rsid w:val="00D46663"/>
    <w:rsid w:val="00DD6B2F"/>
    <w:rsid w:val="00DE0504"/>
    <w:rsid w:val="00E82670"/>
    <w:rsid w:val="00E83AEE"/>
    <w:rsid w:val="00EC59B7"/>
    <w:rsid w:val="00EC7428"/>
    <w:rsid w:val="00EE1D93"/>
    <w:rsid w:val="00EE2D7D"/>
    <w:rsid w:val="00F03F5A"/>
    <w:rsid w:val="00F22C5D"/>
    <w:rsid w:val="00F30B88"/>
    <w:rsid w:val="00F561CD"/>
    <w:rsid w:val="00F94D39"/>
    <w:rsid w:val="00FA287C"/>
    <w:rsid w:val="00FA4458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3B74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  <w:style w:type="character" w:customStyle="1" w:styleId="a00">
    <w:name w:val="a0"/>
    <w:basedOn w:val="a0"/>
    <w:rsid w:val="00555780"/>
  </w:style>
  <w:style w:type="paragraph" w:customStyle="1" w:styleId="a20">
    <w:name w:val="a2"/>
    <w:basedOn w:val="a"/>
    <w:rsid w:val="0055578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10">
    <w:name w:val="a1"/>
    <w:basedOn w:val="a0"/>
    <w:rsid w:val="00555780"/>
  </w:style>
  <w:style w:type="character" w:customStyle="1" w:styleId="30">
    <w:name w:val="Заголовок 3 Знак"/>
    <w:basedOn w:val="a0"/>
    <w:link w:val="3"/>
    <w:uiPriority w:val="9"/>
    <w:rsid w:val="003B74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2">
    <w:name w:val="s2"/>
    <w:basedOn w:val="a0"/>
    <w:rsid w:val="003B7475"/>
  </w:style>
  <w:style w:type="paragraph" w:styleId="HTML">
    <w:name w:val="HTML Preformatted"/>
    <w:basedOn w:val="a"/>
    <w:link w:val="HTML0"/>
    <w:uiPriority w:val="99"/>
    <w:unhideWhenUsed/>
    <w:rsid w:val="002340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2340CB"/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conspluscell">
    <w:name w:val="conspluscell"/>
    <w:basedOn w:val="a"/>
    <w:rsid w:val="002340C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">
    <w:name w:val="1"/>
    <w:basedOn w:val="a"/>
    <w:rsid w:val="002479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">
    <w:name w:val="formattext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0">
    <w:name w:val="formattext0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b">
    <w:name w:val="ab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normal">
    <w:name w:val="consnormal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70">
    <w:name w:val="a7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25">
    <w:name w:val="fontstyle25"/>
    <w:basedOn w:val="a0"/>
    <w:rsid w:val="009C51E5"/>
  </w:style>
  <w:style w:type="paragraph" w:styleId="13">
    <w:name w:val="toc 1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31">
    <w:name w:val="toc 3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40">
    <w:name w:val="toc 4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2">
    <w:name w:val="toc 2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a">
    <w:name w:val="List Paragraph"/>
    <w:basedOn w:val="a"/>
    <w:uiPriority w:val="34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c">
    <w:name w:val="caption"/>
    <w:basedOn w:val="a"/>
    <w:uiPriority w:val="35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yle5">
    <w:name w:val="style5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a0">
    <w:name w:val="aa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90">
    <w:name w:val="a9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0">
    <w:name w:val="21"/>
    <w:basedOn w:val="a"/>
    <w:rsid w:val="00CB744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andard0">
    <w:name w:val="standard"/>
    <w:basedOn w:val="a"/>
    <w:rsid w:val="00B2158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20">
    <w:name w:val="bodytext2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0">
    <w:name w:val="bodytext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5">
    <w:name w:val="5"/>
    <w:basedOn w:val="a"/>
    <w:rsid w:val="002176B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7">
    <w:name w:val="7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10">
    <w:name w:val="31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">
    <w:name w:val="nospacing"/>
    <w:basedOn w:val="a"/>
    <w:rsid w:val="00C256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7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53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0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19874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9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5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9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2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6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98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4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1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36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187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8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27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6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85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2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58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4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40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3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08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82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28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46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73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38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6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52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6239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talyduyunov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C3E97D09B292C6837387CD71B69E70877E6AAB444FA06C1978953F9E1F52F08319820464FB898B6E4EDF1FBAFC53539098A90BA230BHAh1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italyduyuno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11</Pages>
  <Words>2372</Words>
  <Characters>13525</Characters>
  <Application>Microsoft Office Word</Application>
  <DocSecurity>0</DocSecurity>
  <Lines>112</Lines>
  <Paragraphs>31</Paragraphs>
  <ScaleCrop>false</ScaleCrop>
  <Company/>
  <LinksUpToDate>false</LinksUpToDate>
  <CharactersWithSpaces>15866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122</cp:revision>
  <dcterms:created xsi:type="dcterms:W3CDTF">2023-10-30T20:13:00Z</dcterms:created>
  <dcterms:modified xsi:type="dcterms:W3CDTF">2023-10-31T06:16:00Z</dcterms:modified>
</cp:coreProperties>
</file>