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8B" w:rsidRDefault="007E578B" w:rsidP="007E578B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ИНФОРМАЦИЯ ПО ПРОТИВОПОЖАРНОМУ РЕЖИМУ</w:t>
      </w:r>
    </w:p>
    <w:p w:rsidR="007E578B" w:rsidRDefault="007E578B" w:rsidP="007E578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7E578B" w:rsidRDefault="007E578B" w:rsidP="007E578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С 10 апреля на всей территории Курской области введен особый противопожарный режим, что означает полный запрет на применение открытого огня на территории, в том числе сжигание мусора, сухой травы, разведение к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стров в иных целях</w:t>
      </w:r>
      <w:proofErr w:type="gramStart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,</w:t>
      </w:r>
      <w:proofErr w:type="gram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независимо от противопожарных расстояний до зданий, сооружений, лесных массивов и принятых мер предосторожности. За нарушение уст</w:t>
      </w:r>
      <w:r>
        <w:rPr>
          <w:rStyle w:val="aa"/>
          <w:rFonts w:ascii="Arial" w:hAnsi="Arial" w:cs="Arial"/>
          <w:color w:val="000000"/>
          <w:sz w:val="32"/>
          <w:szCs w:val="32"/>
        </w:rPr>
        <w:t>а</w:t>
      </w:r>
      <w:r>
        <w:rPr>
          <w:rStyle w:val="aa"/>
          <w:rFonts w:ascii="Arial" w:hAnsi="Arial" w:cs="Arial"/>
          <w:color w:val="000000"/>
          <w:sz w:val="32"/>
          <w:szCs w:val="32"/>
        </w:rPr>
        <w:t>новленного запрета в этот период предусмотрены кру</w:t>
      </w:r>
      <w:r>
        <w:rPr>
          <w:rStyle w:val="aa"/>
          <w:rFonts w:ascii="Arial" w:hAnsi="Arial" w:cs="Arial"/>
          <w:color w:val="000000"/>
          <w:sz w:val="32"/>
          <w:szCs w:val="32"/>
        </w:rPr>
        <w:t>п</w:t>
      </w:r>
      <w:r>
        <w:rPr>
          <w:rStyle w:val="aa"/>
          <w:rFonts w:ascii="Arial" w:hAnsi="Arial" w:cs="Arial"/>
          <w:color w:val="000000"/>
          <w:sz w:val="32"/>
          <w:szCs w:val="32"/>
        </w:rPr>
        <w:t>ные штрафы. На граждан в размере от десяти тысяч до двадцати тысяч рублей; на должностных лиц - от тр</w:t>
      </w:r>
      <w:r>
        <w:rPr>
          <w:rStyle w:val="aa"/>
          <w:rFonts w:ascii="Arial" w:hAnsi="Arial" w:cs="Arial"/>
          <w:color w:val="000000"/>
          <w:sz w:val="32"/>
          <w:szCs w:val="32"/>
        </w:rPr>
        <w:t>и</w:t>
      </w:r>
      <w:r>
        <w:rPr>
          <w:rStyle w:val="aa"/>
          <w:rFonts w:ascii="Arial" w:hAnsi="Arial" w:cs="Arial"/>
          <w:color w:val="000000"/>
          <w:sz w:val="32"/>
          <w:szCs w:val="32"/>
        </w:rPr>
        <w:t>дцати тысяч до шестидесяти тысяч рублей; на лиц, ос</w:t>
      </w:r>
      <w:r>
        <w:rPr>
          <w:rStyle w:val="aa"/>
          <w:rFonts w:ascii="Arial" w:hAnsi="Arial" w:cs="Arial"/>
          <w:color w:val="000000"/>
          <w:sz w:val="32"/>
          <w:szCs w:val="32"/>
        </w:rPr>
        <w:t>у</w:t>
      </w:r>
      <w:r>
        <w:rPr>
          <w:rStyle w:val="aa"/>
          <w:rFonts w:ascii="Arial" w:hAnsi="Arial" w:cs="Arial"/>
          <w:color w:val="000000"/>
          <w:sz w:val="32"/>
          <w:szCs w:val="32"/>
        </w:rPr>
        <w:t>ществляющих предпринимательскую деятельность без образования юридического лица, - от шестидесяти тысяч до восьмидесяти тысяч рублей; на юридических лиц - от четырехсот тысяч до восьмисот тысяч рублей.</w:t>
      </w:r>
    </w:p>
    <w:p w:rsidR="00276EE2" w:rsidRPr="007E578B" w:rsidRDefault="00276EE2" w:rsidP="007E578B">
      <w:pPr>
        <w:rPr>
          <w:szCs w:val="24"/>
        </w:rPr>
      </w:pPr>
    </w:p>
    <w:sectPr w:rsidR="00276EE2" w:rsidRPr="007E578B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620" w:rsidRDefault="00B33620" w:rsidP="00276EE2">
      <w:pPr>
        <w:spacing w:after="0" w:line="240" w:lineRule="auto"/>
      </w:pPr>
      <w:r>
        <w:separator/>
      </w:r>
    </w:p>
  </w:endnote>
  <w:endnote w:type="continuationSeparator" w:id="0">
    <w:p w:rsidR="00B33620" w:rsidRDefault="00B33620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620" w:rsidRDefault="00B33620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B33620" w:rsidRDefault="00B33620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2662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C410B"/>
    <w:rsid w:val="009E4072"/>
    <w:rsid w:val="00A467C3"/>
    <w:rsid w:val="00A55145"/>
    <w:rsid w:val="00AB1636"/>
    <w:rsid w:val="00AF0C71"/>
    <w:rsid w:val="00B33620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128</cp:revision>
  <cp:lastPrinted>2019-04-22T06:13:00Z</cp:lastPrinted>
  <dcterms:created xsi:type="dcterms:W3CDTF">2019-05-14T12:41:00Z</dcterms:created>
  <dcterms:modified xsi:type="dcterms:W3CDTF">2023-11-02T06:23:00Z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